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94" w:rsidRPr="00EE03FB" w:rsidRDefault="006F5B94" w:rsidP="006F5B94">
      <w:pPr>
        <w:rPr>
          <w:sz w:val="28"/>
          <w:szCs w:val="28"/>
        </w:rPr>
      </w:pPr>
      <w:r w:rsidRPr="00EE03FB">
        <w:rPr>
          <w:sz w:val="28"/>
          <w:szCs w:val="28"/>
        </w:rPr>
        <w:t>УТВЕРЖДЕНО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EE03FB">
        <w:rPr>
          <w:sz w:val="28"/>
          <w:szCs w:val="28"/>
        </w:rPr>
        <w:t>СОГЛАСОВАНО</w:t>
      </w:r>
    </w:p>
    <w:p w:rsidR="006F5B94" w:rsidRPr="00EE03FB" w:rsidRDefault="006F5B94" w:rsidP="006F5B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 xml:space="preserve">на заседании профкома  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Г</w:t>
      </w:r>
      <w:r w:rsidRPr="00EE03FB">
        <w:rPr>
          <w:sz w:val="28"/>
          <w:szCs w:val="28"/>
        </w:rPr>
        <w:t>енеральн</w:t>
      </w:r>
      <w:r>
        <w:rPr>
          <w:sz w:val="28"/>
          <w:szCs w:val="28"/>
        </w:rPr>
        <w:t>ый</w:t>
      </w:r>
      <w:r w:rsidRPr="00EE03F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</w:p>
    <w:p w:rsidR="006F5B94" w:rsidRPr="00EE03FB" w:rsidRDefault="006F5B94" w:rsidP="006F5B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ППО КЖУП                                   </w:t>
      </w:r>
      <w:r w:rsidRPr="00EE03F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EE03FB">
        <w:rPr>
          <w:sz w:val="28"/>
          <w:szCs w:val="28"/>
        </w:rPr>
        <w:t>государственного предприятия</w:t>
      </w:r>
    </w:p>
    <w:p w:rsidR="006F5B94" w:rsidRDefault="006F5B94" w:rsidP="006F5B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>"Мозырский райжилкомхоз"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Pr="00EE03FB">
        <w:rPr>
          <w:sz w:val="28"/>
          <w:szCs w:val="28"/>
        </w:rPr>
        <w:t>«Мозырский райжилкомхоз</w:t>
      </w:r>
      <w:r>
        <w:rPr>
          <w:sz w:val="28"/>
          <w:szCs w:val="28"/>
        </w:rPr>
        <w:t>»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Pr="005C5567">
        <w:rPr>
          <w:sz w:val="28"/>
          <w:szCs w:val="28"/>
        </w:rPr>
        <w:t xml:space="preserve">протокол </w:t>
      </w:r>
      <w:r w:rsidRPr="001A0883">
        <w:rPr>
          <w:sz w:val="28"/>
          <w:szCs w:val="28"/>
        </w:rPr>
        <w:t>№</w:t>
      </w:r>
      <w:r w:rsidR="001E7DA4">
        <w:rPr>
          <w:sz w:val="28"/>
          <w:szCs w:val="28"/>
        </w:rPr>
        <w:t>10</w:t>
      </w:r>
      <w:r w:rsidR="005E3D8E">
        <w:rPr>
          <w:sz w:val="28"/>
          <w:szCs w:val="28"/>
        </w:rPr>
        <w:t xml:space="preserve"> </w:t>
      </w:r>
      <w:r w:rsidRPr="00B540AD">
        <w:rPr>
          <w:sz w:val="28"/>
          <w:szCs w:val="28"/>
        </w:rPr>
        <w:t xml:space="preserve"> </w:t>
      </w:r>
      <w:r w:rsidRPr="005C5567">
        <w:rPr>
          <w:sz w:val="28"/>
          <w:szCs w:val="28"/>
        </w:rPr>
        <w:t xml:space="preserve">от </w:t>
      </w:r>
      <w:r w:rsidR="001E7DA4">
        <w:rPr>
          <w:sz w:val="28"/>
          <w:szCs w:val="28"/>
        </w:rPr>
        <w:t>10</w:t>
      </w:r>
      <w:r w:rsidRPr="005C5567">
        <w:rPr>
          <w:sz w:val="28"/>
          <w:szCs w:val="28"/>
        </w:rPr>
        <w:t>.1</w:t>
      </w:r>
      <w:r w:rsidR="001E7DA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5C556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E3D8E">
        <w:rPr>
          <w:sz w:val="28"/>
          <w:szCs w:val="28"/>
        </w:rPr>
        <w:t>4</w:t>
      </w:r>
      <w:r w:rsidRPr="005C5567">
        <w:rPr>
          <w:sz w:val="28"/>
          <w:szCs w:val="28"/>
        </w:rPr>
        <w:t>г.</w:t>
      </w:r>
      <w:r w:rsidRPr="00EE03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</w:t>
      </w:r>
      <w:r w:rsidRPr="00EE03FB">
        <w:rPr>
          <w:sz w:val="28"/>
          <w:szCs w:val="28"/>
        </w:rPr>
        <w:t xml:space="preserve"> </w:t>
      </w:r>
      <w:proofErr w:type="spellStart"/>
      <w:r w:rsidRPr="005C5567">
        <w:rPr>
          <w:sz w:val="28"/>
          <w:szCs w:val="28"/>
        </w:rPr>
        <w:t>П.В.Хамутовский</w:t>
      </w:r>
      <w:proofErr w:type="spellEnd"/>
      <w:r w:rsidRPr="00EE03F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="005E3D8E">
        <w:rPr>
          <w:sz w:val="28"/>
          <w:szCs w:val="28"/>
        </w:rPr>
        <w:t xml:space="preserve"> П</w:t>
      </w:r>
      <w:r w:rsidRPr="00EE03FB">
        <w:rPr>
          <w:sz w:val="28"/>
          <w:szCs w:val="28"/>
        </w:rPr>
        <w:t>редседател</w:t>
      </w:r>
      <w:r w:rsidR="005E3D8E">
        <w:rPr>
          <w:sz w:val="28"/>
          <w:szCs w:val="28"/>
        </w:rPr>
        <w:t>ь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>ППО КЖУП</w:t>
      </w:r>
    </w:p>
    <w:p w:rsidR="006F5B94" w:rsidRPr="00EE03FB" w:rsidRDefault="006F5B94" w:rsidP="006F5B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«Мозырский райжилкомхоз»</w:t>
      </w:r>
    </w:p>
    <w:p w:rsidR="006F5B94" w:rsidRPr="00EE03FB" w:rsidRDefault="006F5B94" w:rsidP="006F5B94">
      <w:pPr>
        <w:ind w:firstLine="2"/>
        <w:jc w:val="both"/>
        <w:rPr>
          <w:sz w:val="24"/>
          <w:szCs w:val="24"/>
        </w:rPr>
      </w:pPr>
      <w:r w:rsidRPr="00EE03FB">
        <w:rPr>
          <w:sz w:val="28"/>
          <w:szCs w:val="28"/>
          <w:u w:val="single"/>
        </w:rPr>
        <w:t xml:space="preserve">                     </w:t>
      </w:r>
      <w:proofErr w:type="spellStart"/>
      <w:r w:rsidR="005E3D8E">
        <w:rPr>
          <w:sz w:val="28"/>
          <w:szCs w:val="28"/>
        </w:rPr>
        <w:t>Е.В.Казыкалевич</w:t>
      </w:r>
      <w:proofErr w:type="spellEnd"/>
      <w:r w:rsidRPr="00EE03FB">
        <w:rPr>
          <w:sz w:val="28"/>
          <w:szCs w:val="28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</w:p>
    <w:p w:rsidR="006F5B94" w:rsidRDefault="006F5B94" w:rsidP="006F5B94">
      <w:pPr>
        <w:jc w:val="both"/>
        <w:rPr>
          <w:b/>
          <w:sz w:val="28"/>
          <w:szCs w:val="28"/>
        </w:rPr>
      </w:pPr>
    </w:p>
    <w:p w:rsidR="006F5B94" w:rsidRDefault="006F5B94" w:rsidP="006F5B94">
      <w:pPr>
        <w:jc w:val="both"/>
        <w:rPr>
          <w:b/>
          <w:sz w:val="28"/>
          <w:szCs w:val="28"/>
        </w:rPr>
      </w:pPr>
    </w:p>
    <w:p w:rsidR="006F5B94" w:rsidRPr="00CF151F" w:rsidRDefault="006F5B94" w:rsidP="006F5B94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ПОЛОЖЕНИЕ</w:t>
      </w:r>
    </w:p>
    <w:p w:rsidR="006F5B94" w:rsidRPr="00CF151F" w:rsidRDefault="006F5B94" w:rsidP="006F5B94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о проведении </w:t>
      </w:r>
      <w:r w:rsidRPr="001E7DA4">
        <w:rPr>
          <w:b/>
          <w:sz w:val="28"/>
          <w:szCs w:val="28"/>
        </w:rPr>
        <w:t xml:space="preserve">лично-командного  </w:t>
      </w:r>
      <w:r w:rsidRPr="00CF151F">
        <w:rPr>
          <w:b/>
          <w:sz w:val="28"/>
          <w:szCs w:val="28"/>
        </w:rPr>
        <w:t>первенства</w:t>
      </w:r>
      <w:r w:rsidRPr="00571E75"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настольному теннису </w:t>
      </w:r>
      <w:r w:rsidRPr="00CF151F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 xml:space="preserve">структурных подразделений </w:t>
      </w:r>
      <w:r w:rsidRPr="00CF151F">
        <w:rPr>
          <w:b/>
          <w:sz w:val="28"/>
          <w:szCs w:val="28"/>
        </w:rPr>
        <w:t xml:space="preserve">государственного </w:t>
      </w:r>
      <w:r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>предприятия</w:t>
      </w:r>
    </w:p>
    <w:p w:rsidR="006F5B94" w:rsidRPr="00CF151F" w:rsidRDefault="006F5B94" w:rsidP="006F5B94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"Мозырский райжилкомхоз"</w:t>
      </w:r>
    </w:p>
    <w:p w:rsidR="006F5B94" w:rsidRPr="006C1D48" w:rsidRDefault="006F5B94" w:rsidP="006F5B94">
      <w:pPr>
        <w:ind w:left="-360"/>
        <w:jc w:val="both"/>
        <w:rPr>
          <w:b/>
          <w:sz w:val="26"/>
          <w:szCs w:val="26"/>
        </w:rPr>
      </w:pPr>
    </w:p>
    <w:p w:rsidR="006F5B94" w:rsidRPr="006C1D48" w:rsidRDefault="006F5B94" w:rsidP="006F5B94">
      <w:pPr>
        <w:ind w:left="-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6C1D48">
        <w:rPr>
          <w:b/>
          <w:sz w:val="26"/>
          <w:szCs w:val="26"/>
        </w:rPr>
        <w:t>1. ЦЕЛИ И ЗАДАЧИ:</w:t>
      </w:r>
    </w:p>
    <w:p w:rsidR="006F5B94" w:rsidRPr="006C1D48" w:rsidRDefault="006F5B94" w:rsidP="006F5B94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популяризация  настольного тенниса  на предприятии;</w:t>
      </w:r>
    </w:p>
    <w:p w:rsidR="006F5B94" w:rsidRPr="006C1D48" w:rsidRDefault="006F5B94" w:rsidP="006F5B94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пропаганда здорового образа жизни среди работников предприятия;</w:t>
      </w:r>
    </w:p>
    <w:p w:rsidR="006F5B94" w:rsidRPr="006C1D48" w:rsidRDefault="006F5B94" w:rsidP="006F5B94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популяризация активного отдыха на предприятии;</w:t>
      </w:r>
    </w:p>
    <w:p w:rsidR="006F5B94" w:rsidRPr="006C1D48" w:rsidRDefault="006F5B94" w:rsidP="006F5B94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выявление сильнейших спортсменов для участия в городских и областных соревнованиях.</w:t>
      </w:r>
    </w:p>
    <w:p w:rsidR="006F5B94" w:rsidRPr="006C1D48" w:rsidRDefault="006F5B94" w:rsidP="006F5B94">
      <w:pPr>
        <w:ind w:left="-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6C1D48">
        <w:rPr>
          <w:b/>
          <w:sz w:val="26"/>
          <w:szCs w:val="26"/>
        </w:rPr>
        <w:t>2. МЕСТО И ВРЕМЯ ПРОВЕДЕНИЯ</w:t>
      </w:r>
    </w:p>
    <w:p w:rsidR="006F5B94" w:rsidRPr="001E7DA4" w:rsidRDefault="006F5B94" w:rsidP="006F5B94">
      <w:pPr>
        <w:pStyle w:val="a6"/>
        <w:jc w:val="both"/>
        <w:rPr>
          <w:sz w:val="26"/>
          <w:szCs w:val="26"/>
        </w:rPr>
      </w:pPr>
      <w:r w:rsidRPr="006C1D48">
        <w:rPr>
          <w:sz w:val="26"/>
          <w:szCs w:val="26"/>
        </w:rPr>
        <w:t xml:space="preserve">Место проведения –   </w:t>
      </w:r>
      <w:r>
        <w:rPr>
          <w:sz w:val="26"/>
          <w:szCs w:val="26"/>
        </w:rPr>
        <w:t xml:space="preserve"> </w:t>
      </w:r>
      <w:r w:rsidR="00CB0BD3">
        <w:rPr>
          <w:sz w:val="26"/>
          <w:szCs w:val="26"/>
        </w:rPr>
        <w:t>производственная база транспортного участка</w:t>
      </w:r>
      <w:r>
        <w:rPr>
          <w:sz w:val="26"/>
          <w:szCs w:val="26"/>
        </w:rPr>
        <w:t xml:space="preserve">, </w:t>
      </w:r>
      <w:r w:rsidRPr="001E7DA4">
        <w:rPr>
          <w:sz w:val="26"/>
          <w:szCs w:val="26"/>
        </w:rPr>
        <w:t xml:space="preserve">ул. </w:t>
      </w:r>
      <w:proofErr w:type="gramStart"/>
      <w:r w:rsidR="001E7DA4" w:rsidRPr="001E7DA4">
        <w:rPr>
          <w:sz w:val="26"/>
          <w:szCs w:val="26"/>
        </w:rPr>
        <w:t>Советской</w:t>
      </w:r>
      <w:proofErr w:type="gramEnd"/>
      <w:r w:rsidR="001E7DA4" w:rsidRPr="001E7DA4">
        <w:rPr>
          <w:sz w:val="26"/>
          <w:szCs w:val="26"/>
        </w:rPr>
        <w:t>,21</w:t>
      </w:r>
    </w:p>
    <w:p w:rsidR="006F5B94" w:rsidRPr="006C1D48" w:rsidRDefault="006F5B94" w:rsidP="006F5B94">
      <w:pPr>
        <w:pStyle w:val="a6"/>
        <w:jc w:val="both"/>
        <w:rPr>
          <w:sz w:val="26"/>
          <w:szCs w:val="26"/>
        </w:rPr>
      </w:pPr>
      <w:r w:rsidRPr="006C1D48">
        <w:rPr>
          <w:sz w:val="26"/>
          <w:szCs w:val="26"/>
        </w:rPr>
        <w:t xml:space="preserve">Соревнования проводятся:   </w:t>
      </w:r>
      <w:r w:rsidR="001E7DA4">
        <w:rPr>
          <w:sz w:val="26"/>
          <w:szCs w:val="26"/>
        </w:rPr>
        <w:t>05</w:t>
      </w:r>
      <w:r w:rsidRPr="006C1D48">
        <w:rPr>
          <w:sz w:val="26"/>
          <w:szCs w:val="26"/>
        </w:rPr>
        <w:t>.11.20</w:t>
      </w:r>
      <w:r>
        <w:rPr>
          <w:sz w:val="26"/>
          <w:szCs w:val="26"/>
        </w:rPr>
        <w:t>2</w:t>
      </w:r>
      <w:r w:rsidR="005E3D8E">
        <w:rPr>
          <w:sz w:val="26"/>
          <w:szCs w:val="26"/>
        </w:rPr>
        <w:t>4</w:t>
      </w:r>
      <w:r w:rsidRPr="006C1D48">
        <w:rPr>
          <w:sz w:val="26"/>
          <w:szCs w:val="26"/>
        </w:rPr>
        <w:t xml:space="preserve"> года  </w:t>
      </w:r>
    </w:p>
    <w:p w:rsidR="006F5B94" w:rsidRPr="006C1D48" w:rsidRDefault="006F5B94" w:rsidP="006F5B94">
      <w:pPr>
        <w:pStyle w:val="a6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начало  1</w:t>
      </w:r>
      <w:r>
        <w:rPr>
          <w:sz w:val="26"/>
          <w:szCs w:val="26"/>
        </w:rPr>
        <w:t>6</w:t>
      </w:r>
      <w:r w:rsidRPr="006C1D48">
        <w:rPr>
          <w:sz w:val="26"/>
          <w:szCs w:val="26"/>
        </w:rPr>
        <w:t>.00   (соревнования для женщин)</w:t>
      </w:r>
      <w:bookmarkStart w:id="0" w:name="_GoBack"/>
      <w:bookmarkEnd w:id="0"/>
    </w:p>
    <w:p w:rsidR="006F5B94" w:rsidRPr="006C1D48" w:rsidRDefault="006F5B94" w:rsidP="006F5B94">
      <w:pPr>
        <w:pStyle w:val="a6"/>
        <w:jc w:val="both"/>
        <w:rPr>
          <w:sz w:val="26"/>
          <w:szCs w:val="26"/>
        </w:rPr>
      </w:pPr>
      <w:r w:rsidRPr="006C1D48">
        <w:rPr>
          <w:sz w:val="26"/>
          <w:szCs w:val="26"/>
        </w:rPr>
        <w:t xml:space="preserve">              1</w:t>
      </w:r>
      <w:r>
        <w:rPr>
          <w:sz w:val="26"/>
          <w:szCs w:val="26"/>
        </w:rPr>
        <w:t>7</w:t>
      </w:r>
      <w:r w:rsidRPr="006C1D48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6C1D48">
        <w:rPr>
          <w:sz w:val="26"/>
          <w:szCs w:val="26"/>
        </w:rPr>
        <w:t xml:space="preserve">0  (соревнования для мужчин) </w:t>
      </w:r>
    </w:p>
    <w:p w:rsidR="006F5B94" w:rsidRPr="006C1D48" w:rsidRDefault="006F5B94" w:rsidP="006F5B94">
      <w:pPr>
        <w:jc w:val="both"/>
        <w:rPr>
          <w:b/>
          <w:sz w:val="26"/>
          <w:szCs w:val="26"/>
        </w:rPr>
      </w:pPr>
      <w:r w:rsidRPr="006C1D48">
        <w:rPr>
          <w:b/>
          <w:sz w:val="26"/>
          <w:szCs w:val="26"/>
        </w:rPr>
        <w:t>3. УЧАСТНИКИ СОРЕВНОВАНИЙ И РУКОВОДСТВО СОРЕВНОВАНИЙ</w:t>
      </w:r>
    </w:p>
    <w:p w:rsidR="006F5B94" w:rsidRPr="006C1D48" w:rsidRDefault="006F5B94" w:rsidP="006F5B94">
      <w:pPr>
        <w:ind w:firstLine="708"/>
        <w:jc w:val="both"/>
        <w:rPr>
          <w:color w:val="FF0000"/>
          <w:sz w:val="26"/>
          <w:szCs w:val="26"/>
        </w:rPr>
      </w:pPr>
      <w:r w:rsidRPr="006C1D48">
        <w:rPr>
          <w:sz w:val="26"/>
          <w:szCs w:val="26"/>
        </w:rPr>
        <w:t>К участию в соревнования допускается по 2 работника  (1муж+1жен) от каждого структурного подразделения  КЖУП  «Мозырский райжилкомхоз».</w:t>
      </w:r>
    </w:p>
    <w:p w:rsidR="006F5B94" w:rsidRPr="006C1D48" w:rsidRDefault="006F5B94" w:rsidP="006F5B94">
      <w:pPr>
        <w:ind w:firstLine="708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Заявки принимаются по установленной форме.</w:t>
      </w:r>
    </w:p>
    <w:p w:rsidR="006F5B94" w:rsidRPr="006C1D48" w:rsidRDefault="006F5B94" w:rsidP="006F5B94">
      <w:pPr>
        <w:jc w:val="both"/>
        <w:rPr>
          <w:b/>
          <w:sz w:val="26"/>
          <w:szCs w:val="26"/>
        </w:rPr>
      </w:pPr>
      <w:r w:rsidRPr="006C1D48">
        <w:rPr>
          <w:b/>
          <w:sz w:val="26"/>
          <w:szCs w:val="26"/>
        </w:rPr>
        <w:t xml:space="preserve">4. ПРОГРАММА СОРЕВНОВАНИЙ И УСЛОВИЯ ОПРЕДЕЛЕНИЯ ПОБЕДИТЕЛЕЙ </w:t>
      </w:r>
    </w:p>
    <w:p w:rsidR="006F5B94" w:rsidRPr="006C1D48" w:rsidRDefault="006F5B94" w:rsidP="006F5B94">
      <w:pPr>
        <w:ind w:firstLine="709"/>
        <w:jc w:val="both"/>
        <w:rPr>
          <w:sz w:val="26"/>
          <w:szCs w:val="26"/>
        </w:rPr>
      </w:pPr>
      <w:r w:rsidRPr="006C1D48">
        <w:rPr>
          <w:sz w:val="26"/>
          <w:szCs w:val="26"/>
        </w:rPr>
        <w:t xml:space="preserve"> Соревнования проводятся по правилам настольного тенниса.</w:t>
      </w:r>
    </w:p>
    <w:p w:rsidR="006F5B94" w:rsidRPr="006C1D48" w:rsidRDefault="006F5B94" w:rsidP="006F5B94">
      <w:pPr>
        <w:ind w:firstLine="709"/>
        <w:jc w:val="both"/>
        <w:rPr>
          <w:sz w:val="26"/>
          <w:szCs w:val="26"/>
        </w:rPr>
      </w:pPr>
      <w:r w:rsidRPr="006C1D48">
        <w:rPr>
          <w:sz w:val="26"/>
          <w:szCs w:val="26"/>
        </w:rPr>
        <w:t xml:space="preserve"> Общее руководство соревнованиями осуществляется организационным комитетом. Непосредственное проведение соревнования осуществляет судейская коллегия, назначенная организационным комитетом. </w:t>
      </w:r>
    </w:p>
    <w:p w:rsidR="006F5B94" w:rsidRPr="006C1D48" w:rsidRDefault="006F5B94" w:rsidP="006F5B94">
      <w:pPr>
        <w:ind w:firstLine="709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Судейская коллегия оставляет за собой право изменить параметры турнира в зависимости от состава участников и иных объективных причин.</w:t>
      </w:r>
    </w:p>
    <w:p w:rsidR="006F5B94" w:rsidRPr="006C1D48" w:rsidRDefault="006F5B94" w:rsidP="006F5B94">
      <w:pPr>
        <w:jc w:val="both"/>
        <w:rPr>
          <w:b/>
          <w:sz w:val="26"/>
          <w:szCs w:val="26"/>
        </w:rPr>
      </w:pPr>
      <w:r w:rsidRPr="006C1D48">
        <w:rPr>
          <w:b/>
          <w:sz w:val="26"/>
          <w:szCs w:val="26"/>
        </w:rPr>
        <w:t>5. ПРОТЕСТЫ</w:t>
      </w:r>
    </w:p>
    <w:p w:rsidR="006F5B94" w:rsidRPr="006C1D48" w:rsidRDefault="006F5B94" w:rsidP="006F5B94">
      <w:pPr>
        <w:ind w:firstLine="709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Протесты подаются в судейскую коллегию в течение 15 минут после окончания игры. Протесты подаются в письменном виде на имя главного судьи соревнований.</w:t>
      </w:r>
    </w:p>
    <w:p w:rsidR="006F5B94" w:rsidRPr="006C1D48" w:rsidRDefault="006F5B94" w:rsidP="006F5B94">
      <w:pPr>
        <w:jc w:val="both"/>
        <w:rPr>
          <w:sz w:val="26"/>
          <w:szCs w:val="26"/>
        </w:rPr>
      </w:pPr>
      <w:r w:rsidRPr="006C1D48">
        <w:rPr>
          <w:b/>
          <w:sz w:val="26"/>
          <w:szCs w:val="26"/>
        </w:rPr>
        <w:t>6. НАГРАЖДЕНИЕ</w:t>
      </w:r>
    </w:p>
    <w:p w:rsidR="006F5B94" w:rsidRPr="006C1D48" w:rsidRDefault="006F5B94" w:rsidP="006F5B94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Участники</w:t>
      </w:r>
      <w:proofErr w:type="gramEnd"/>
      <w:r w:rsidRPr="006C1D48">
        <w:rPr>
          <w:sz w:val="26"/>
          <w:szCs w:val="26"/>
        </w:rPr>
        <w:t xml:space="preserve"> занявшие 1, 2, 3 места награждаются дипло</w:t>
      </w:r>
      <w:r w:rsidR="00AB2571">
        <w:rPr>
          <w:sz w:val="26"/>
          <w:szCs w:val="26"/>
        </w:rPr>
        <w:t>мами   соответствующих степеней,</w:t>
      </w:r>
      <w:r w:rsidRPr="006C1D48">
        <w:rPr>
          <w:sz w:val="26"/>
          <w:szCs w:val="26"/>
        </w:rPr>
        <w:t xml:space="preserve"> денежным вознаграждением</w:t>
      </w:r>
      <w:r w:rsidR="005E3D8E">
        <w:rPr>
          <w:sz w:val="26"/>
          <w:szCs w:val="26"/>
        </w:rPr>
        <w:t>.</w:t>
      </w:r>
    </w:p>
    <w:p w:rsidR="006F5B94" w:rsidRPr="006C1D48" w:rsidRDefault="006F5B94" w:rsidP="006F5B94">
      <w:pPr>
        <w:jc w:val="both"/>
        <w:rPr>
          <w:b/>
          <w:sz w:val="26"/>
          <w:szCs w:val="26"/>
        </w:rPr>
      </w:pPr>
      <w:r w:rsidRPr="006C1D48">
        <w:rPr>
          <w:b/>
          <w:sz w:val="26"/>
          <w:szCs w:val="26"/>
        </w:rPr>
        <w:t>7. ФИНАНСИРОВАНИЕ</w:t>
      </w:r>
    </w:p>
    <w:p w:rsidR="006F5B94" w:rsidRPr="006C1D48" w:rsidRDefault="006F5B94" w:rsidP="006F5B94">
      <w:pPr>
        <w:ind w:firstLine="709"/>
        <w:jc w:val="both"/>
        <w:rPr>
          <w:sz w:val="26"/>
          <w:szCs w:val="26"/>
        </w:rPr>
      </w:pPr>
      <w:r w:rsidRPr="006C1D48">
        <w:rPr>
          <w:sz w:val="26"/>
          <w:szCs w:val="26"/>
        </w:rPr>
        <w:t>Профсоюзный комитет и администрация  государственного предприятия "Мозырский райжилкомхоз"  обеспечивает финансирование первенства по настольному теннису.</w:t>
      </w:r>
    </w:p>
    <w:p w:rsidR="006F5B94" w:rsidRPr="006C1D48" w:rsidRDefault="006F5B94" w:rsidP="006F5B94">
      <w:pPr>
        <w:jc w:val="both"/>
        <w:rPr>
          <w:sz w:val="26"/>
          <w:szCs w:val="26"/>
        </w:rPr>
      </w:pPr>
    </w:p>
    <w:p w:rsidR="006F5B94" w:rsidRPr="006C1D48" w:rsidRDefault="006F5B94" w:rsidP="006F5B94">
      <w:pPr>
        <w:jc w:val="both"/>
        <w:rPr>
          <w:sz w:val="26"/>
          <w:szCs w:val="26"/>
        </w:rPr>
      </w:pPr>
    </w:p>
    <w:p w:rsidR="006F5B94" w:rsidRPr="006C1D48" w:rsidRDefault="006F5B94" w:rsidP="006F5B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C1D48">
        <w:rPr>
          <w:sz w:val="26"/>
          <w:szCs w:val="26"/>
        </w:rPr>
        <w:t>Старший инструктор по ФК</w:t>
      </w:r>
      <w:r w:rsidRPr="006C1D48">
        <w:rPr>
          <w:sz w:val="26"/>
          <w:szCs w:val="26"/>
        </w:rPr>
        <w:tab/>
      </w:r>
      <w:r w:rsidRPr="006C1D48">
        <w:rPr>
          <w:sz w:val="26"/>
          <w:szCs w:val="26"/>
        </w:rPr>
        <w:tab/>
        <w:t xml:space="preserve">                          </w:t>
      </w:r>
      <w:r>
        <w:rPr>
          <w:sz w:val="26"/>
          <w:szCs w:val="26"/>
        </w:rPr>
        <w:t xml:space="preserve">                         </w:t>
      </w:r>
      <w:r w:rsidRPr="006C1D48">
        <w:rPr>
          <w:sz w:val="26"/>
          <w:szCs w:val="26"/>
        </w:rPr>
        <w:t xml:space="preserve">           </w:t>
      </w:r>
      <w:proofErr w:type="spellStart"/>
      <w:r w:rsidRPr="006C1D48">
        <w:rPr>
          <w:sz w:val="26"/>
          <w:szCs w:val="26"/>
        </w:rPr>
        <w:t>А.Г.Таргоня</w:t>
      </w:r>
      <w:proofErr w:type="spellEnd"/>
      <w:r w:rsidRPr="006C1D48">
        <w:rPr>
          <w:sz w:val="26"/>
          <w:szCs w:val="26"/>
        </w:rPr>
        <w:tab/>
      </w:r>
      <w:r w:rsidRPr="006C1D48">
        <w:rPr>
          <w:sz w:val="26"/>
          <w:szCs w:val="26"/>
        </w:rPr>
        <w:tab/>
      </w:r>
      <w:r w:rsidRPr="006C1D48">
        <w:rPr>
          <w:sz w:val="26"/>
          <w:szCs w:val="26"/>
        </w:rPr>
        <w:tab/>
        <w:t xml:space="preserve">                           </w:t>
      </w:r>
    </w:p>
    <w:p w:rsidR="006F5B94" w:rsidRDefault="006F5B94" w:rsidP="006F5B94"/>
    <w:p w:rsidR="006F5B94" w:rsidRDefault="006F5B94" w:rsidP="006F5B94"/>
    <w:p w:rsidR="0016161F" w:rsidRDefault="0016161F"/>
    <w:sectPr w:rsidR="0016161F" w:rsidSect="006C1D48">
      <w:headerReference w:type="even" r:id="rId8"/>
      <w:pgSz w:w="11907" w:h="16840" w:code="9"/>
      <w:pgMar w:top="426" w:right="425" w:bottom="568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05" w:rsidRDefault="00243505" w:rsidP="00115F02">
      <w:r>
        <w:separator/>
      </w:r>
    </w:p>
  </w:endnote>
  <w:endnote w:type="continuationSeparator" w:id="0">
    <w:p w:rsidR="00243505" w:rsidRDefault="00243505" w:rsidP="0011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05" w:rsidRDefault="00243505" w:rsidP="00115F02">
      <w:r>
        <w:separator/>
      </w:r>
    </w:p>
  </w:footnote>
  <w:footnote w:type="continuationSeparator" w:id="0">
    <w:p w:rsidR="00243505" w:rsidRDefault="00243505" w:rsidP="0011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E2" w:rsidRDefault="00CE15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B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7E2" w:rsidRDefault="002435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94"/>
    <w:rsid w:val="00115F02"/>
    <w:rsid w:val="0016161F"/>
    <w:rsid w:val="001E7DA4"/>
    <w:rsid w:val="00243505"/>
    <w:rsid w:val="002A3F32"/>
    <w:rsid w:val="003465CA"/>
    <w:rsid w:val="004C730E"/>
    <w:rsid w:val="005C0A27"/>
    <w:rsid w:val="005E3D8E"/>
    <w:rsid w:val="00695EB6"/>
    <w:rsid w:val="006F5B94"/>
    <w:rsid w:val="00906B88"/>
    <w:rsid w:val="00AB2571"/>
    <w:rsid w:val="00B540AD"/>
    <w:rsid w:val="00B561E5"/>
    <w:rsid w:val="00CB0BD3"/>
    <w:rsid w:val="00CE1583"/>
    <w:rsid w:val="00FA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5B9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F5B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5B94"/>
  </w:style>
  <w:style w:type="paragraph" w:styleId="a6">
    <w:name w:val="Body Text Indent"/>
    <w:basedOn w:val="a"/>
    <w:link w:val="a7"/>
    <w:rsid w:val="006F5B94"/>
    <w:pPr>
      <w:ind w:firstLine="708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F5B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5B9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F5B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5B94"/>
  </w:style>
  <w:style w:type="paragraph" w:styleId="a6">
    <w:name w:val="Body Text Indent"/>
    <w:basedOn w:val="a"/>
    <w:link w:val="a7"/>
    <w:rsid w:val="006F5B94"/>
    <w:pPr>
      <w:ind w:firstLine="708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F5B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6</cp:revision>
  <cp:lastPrinted>2023-11-02T07:20:00Z</cp:lastPrinted>
  <dcterms:created xsi:type="dcterms:W3CDTF">2023-11-02T07:13:00Z</dcterms:created>
  <dcterms:modified xsi:type="dcterms:W3CDTF">2024-10-24T12:43:00Z</dcterms:modified>
</cp:coreProperties>
</file>